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5E" w:rsidRDefault="00377BC2">
      <w:pPr>
        <w:rPr>
          <w:rFonts w:ascii="Goudy Old Style" w:hAnsi="Goudy Old Style"/>
          <w:sz w:val="36"/>
          <w:szCs w:val="36"/>
        </w:rPr>
      </w:pPr>
      <w:r w:rsidRPr="00377BC2">
        <w:rPr>
          <w:rFonts w:ascii="Goudy Old Style" w:hAnsi="Goudy Old Style"/>
          <w:color w:val="7030A0"/>
          <w:sz w:val="36"/>
          <w:szCs w:val="36"/>
        </w:rPr>
        <w:t>Happy Middle of the April Month</w:t>
      </w:r>
      <w:r>
        <w:rPr>
          <w:rFonts w:ascii="Goudy Old Style" w:hAnsi="Goudy Old Style"/>
          <w:sz w:val="36"/>
          <w:szCs w:val="36"/>
        </w:rPr>
        <w:t xml:space="preserve">:  I have enjoyed talking/texting with all of you; especially the comments/feedback of the challenges.  This week’s teacher page:  </w:t>
      </w:r>
      <w:r w:rsidR="00A1725E">
        <w:rPr>
          <w:rFonts w:ascii="Goudy Old Style" w:hAnsi="Goudy Old Style"/>
          <w:sz w:val="36"/>
          <w:szCs w:val="36"/>
        </w:rPr>
        <w:t xml:space="preserve">Respond back by email </w:t>
      </w:r>
      <w:hyperlink r:id="rId4" w:history="1">
        <w:r w:rsidR="00A1725E" w:rsidRPr="00624C63">
          <w:rPr>
            <w:rStyle w:val="Hyperlink"/>
            <w:rFonts w:ascii="Goudy Old Style" w:hAnsi="Goudy Old Style"/>
            <w:sz w:val="36"/>
            <w:szCs w:val="36"/>
          </w:rPr>
          <w:t>mcrowell@carrollschools.com</w:t>
        </w:r>
      </w:hyperlink>
      <w:r w:rsidR="00A1725E">
        <w:rPr>
          <w:rFonts w:ascii="Goudy Old Style" w:hAnsi="Goudy Old Style"/>
          <w:sz w:val="36"/>
          <w:szCs w:val="36"/>
        </w:rPr>
        <w:t xml:space="preserve">  or text.</w:t>
      </w:r>
    </w:p>
    <w:p w:rsidR="00377BC2" w:rsidRDefault="00A1725E">
      <w:pPr>
        <w:rPr>
          <w:rFonts w:ascii="Goudy Old Style" w:hAnsi="Goudy Old Style"/>
          <w:color w:val="00B050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 xml:space="preserve">                                         </w:t>
      </w:r>
    </w:p>
    <w:p w:rsidR="00A1725E" w:rsidRDefault="00A1725E">
      <w:pPr>
        <w:rPr>
          <w:rFonts w:ascii="Goudy Old Style" w:hAnsi="Goudy Old Style"/>
          <w:color w:val="00B050"/>
          <w:sz w:val="36"/>
          <w:szCs w:val="36"/>
        </w:rPr>
      </w:pPr>
      <w:r w:rsidRPr="00C64EE6">
        <w:rPr>
          <w:rFonts w:ascii="Goudy Old Style" w:hAnsi="Goudy Old Style"/>
          <w:color w:val="FF0000"/>
          <w:sz w:val="36"/>
          <w:szCs w:val="36"/>
          <w:u w:val="single"/>
        </w:rPr>
        <w:t>Monday</w:t>
      </w:r>
      <w:r>
        <w:rPr>
          <w:rFonts w:ascii="Goudy Old Style" w:hAnsi="Goudy Old Style"/>
          <w:color w:val="00B050"/>
          <w:sz w:val="36"/>
          <w:szCs w:val="36"/>
        </w:rPr>
        <w:t>:  Dipped Apple Reflection------</w:t>
      </w:r>
      <w:r w:rsidRPr="00A1725E">
        <w:rPr>
          <w:rFonts w:ascii="Goudy Old Style" w:hAnsi="Goudy Old Style"/>
          <w:color w:val="00B050"/>
          <w:sz w:val="36"/>
          <w:szCs w:val="36"/>
        </w:rPr>
        <w:sym w:font="Wingdings" w:char="F0E0"/>
      </w:r>
      <w:r>
        <w:rPr>
          <w:rFonts w:ascii="Goudy Old Style" w:hAnsi="Goudy Old Style"/>
          <w:color w:val="00B050"/>
          <w:sz w:val="36"/>
          <w:szCs w:val="36"/>
        </w:rPr>
        <w:t xml:space="preserve">  Think back to when we dipped our apples…..after seeing &amp; tasting   1) would you have done anything different?  2)  We had 2 different caramel recipes</w:t>
      </w:r>
      <w:proofErr w:type="gramStart"/>
      <w:r>
        <w:rPr>
          <w:rFonts w:ascii="Goudy Old Style" w:hAnsi="Goudy Old Style"/>
          <w:color w:val="00B050"/>
          <w:sz w:val="36"/>
          <w:szCs w:val="36"/>
        </w:rPr>
        <w:t>….which</w:t>
      </w:r>
      <w:proofErr w:type="gramEnd"/>
      <w:r>
        <w:rPr>
          <w:rFonts w:ascii="Goudy Old Style" w:hAnsi="Goudy Old Style"/>
          <w:color w:val="00B050"/>
          <w:sz w:val="36"/>
          <w:szCs w:val="36"/>
        </w:rPr>
        <w:t xml:space="preserve"> was your favorite &amp; why…..</w:t>
      </w:r>
    </w:p>
    <w:p w:rsidR="00C64EE6" w:rsidRDefault="00C64EE6">
      <w:pPr>
        <w:rPr>
          <w:rFonts w:ascii="Goudy Old Style" w:hAnsi="Goudy Old Style"/>
          <w:color w:val="00B050"/>
          <w:sz w:val="36"/>
          <w:szCs w:val="36"/>
        </w:rPr>
      </w:pPr>
      <w:r w:rsidRPr="00C64EE6">
        <w:rPr>
          <w:rFonts w:ascii="Goudy Old Style" w:hAnsi="Goudy Old Style"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0468AED3" wp14:editId="3F078415">
            <wp:simplePos x="0" y="0"/>
            <wp:positionH relativeFrom="column">
              <wp:posOffset>562128</wp:posOffset>
            </wp:positionH>
            <wp:positionV relativeFrom="paragraph">
              <wp:posOffset>257748</wp:posOffset>
            </wp:positionV>
            <wp:extent cx="1719245" cy="1289434"/>
            <wp:effectExtent l="233998" t="166052" r="210502" b="153353"/>
            <wp:wrapNone/>
            <wp:docPr id="1" name="Picture 1" descr="C:\Users\mcrowell\AppData\Local\Packages\microsoft.windowscommunicationsapps_8wekyb3d8bbwe\LocalState\Files\S0\21\20200306_103734[438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rowell\AppData\Local\Packages\microsoft.windowscommunicationsapps_8wekyb3d8bbwe\LocalState\Files\S0\21\20200306_103734[4387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1403">
                      <a:off x="0" y="0"/>
                      <a:ext cx="1727299" cy="12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EE6" w:rsidRDefault="00C64EE6">
      <w:pPr>
        <w:rPr>
          <w:rFonts w:ascii="Goudy Old Style" w:hAnsi="Goudy Old Style"/>
          <w:color w:val="00B050"/>
          <w:sz w:val="36"/>
          <w:szCs w:val="36"/>
        </w:rPr>
      </w:pPr>
    </w:p>
    <w:p w:rsidR="00C64EE6" w:rsidRDefault="00C64EE6">
      <w:pPr>
        <w:rPr>
          <w:rFonts w:ascii="Goudy Old Style" w:hAnsi="Goudy Old Style"/>
          <w:color w:val="00B050"/>
          <w:sz w:val="36"/>
          <w:szCs w:val="36"/>
        </w:rPr>
      </w:pPr>
    </w:p>
    <w:p w:rsidR="00C64EE6" w:rsidRDefault="00C64EE6">
      <w:pPr>
        <w:rPr>
          <w:rFonts w:ascii="Goudy Old Style" w:hAnsi="Goudy Old Style"/>
          <w:color w:val="00B050"/>
          <w:sz w:val="36"/>
          <w:szCs w:val="36"/>
        </w:rPr>
      </w:pPr>
    </w:p>
    <w:p w:rsidR="00C64EE6" w:rsidRDefault="00C64EE6">
      <w:pPr>
        <w:rPr>
          <w:rFonts w:ascii="Goudy Old Style" w:hAnsi="Goudy Old Style"/>
          <w:color w:val="00B050"/>
          <w:sz w:val="36"/>
          <w:szCs w:val="36"/>
        </w:rPr>
      </w:pPr>
    </w:p>
    <w:p w:rsidR="00C64EE6" w:rsidRPr="00C64EE6" w:rsidRDefault="00C64EE6" w:rsidP="00C64EE6">
      <w:pPr>
        <w:textAlignment w:val="baseline"/>
        <w:rPr>
          <w:rStyle w:val="Hyperlink"/>
          <w:sz w:val="32"/>
          <w:szCs w:val="32"/>
          <w:u w:val="none"/>
          <w:bdr w:val="none" w:sz="0" w:space="0" w:color="auto" w:frame="1"/>
        </w:rPr>
      </w:pPr>
      <w:r w:rsidRPr="00C64EE6">
        <w:rPr>
          <w:rFonts w:ascii="Goudy Old Style" w:hAnsi="Goudy Old Style"/>
          <w:color w:val="FF0000"/>
          <w:sz w:val="36"/>
          <w:szCs w:val="36"/>
          <w:u w:val="single"/>
        </w:rPr>
        <w:t>Tuesday</w:t>
      </w:r>
      <w:r>
        <w:rPr>
          <w:rFonts w:ascii="Goudy Old Style" w:hAnsi="Goudy Old Style"/>
          <w:color w:val="FF0000"/>
          <w:sz w:val="36"/>
          <w:szCs w:val="36"/>
        </w:rPr>
        <w:t xml:space="preserve">:  </w:t>
      </w:r>
      <w:hyperlink r:id="rId6" w:tgtFrame="_blank" w:history="1">
        <w:r w:rsidRPr="00C64EE6">
          <w:rPr>
            <w:rStyle w:val="Hyperlink"/>
            <w:sz w:val="32"/>
            <w:szCs w:val="32"/>
            <w:u w:val="none"/>
            <w:bdr w:val="none" w:sz="0" w:space="0" w:color="auto" w:frame="1"/>
          </w:rPr>
          <w:t>https://www.nps.gov/yell/learn/photosmultimedia/virtualtours.htm</w:t>
        </w:r>
      </w:hyperlink>
    </w:p>
    <w:p w:rsidR="00C64EE6" w:rsidRPr="00C64EE6" w:rsidRDefault="00C64EE6" w:rsidP="00C64EE6">
      <w:pPr>
        <w:textAlignment w:val="baseline"/>
        <w:rPr>
          <w:rStyle w:val="Hyperlink"/>
          <w:sz w:val="32"/>
          <w:szCs w:val="32"/>
          <w:u w:val="none"/>
          <w:bdr w:val="none" w:sz="0" w:space="0" w:color="auto" w:frame="1"/>
        </w:rPr>
      </w:pPr>
      <w:r w:rsidRPr="00C64EE6">
        <w:rPr>
          <w:rStyle w:val="Hyperlink"/>
          <w:sz w:val="32"/>
          <w:szCs w:val="32"/>
          <w:u w:val="none"/>
          <w:bdr w:val="none" w:sz="0" w:space="0" w:color="auto" w:frame="1"/>
        </w:rPr>
        <w:t>Using the above link, copy &amp; paste in browser, virtual tour of Yellowstone National Park</w:t>
      </w:r>
    </w:p>
    <w:p w:rsidR="00C64EE6" w:rsidRPr="00C64EE6" w:rsidRDefault="00C64EE6" w:rsidP="00C64EE6">
      <w:pPr>
        <w:textAlignment w:val="baseline"/>
        <w:rPr>
          <w:sz w:val="32"/>
          <w:szCs w:val="32"/>
        </w:rPr>
      </w:pPr>
      <w:r w:rsidRPr="00C64EE6">
        <w:rPr>
          <w:rStyle w:val="Hyperlink"/>
          <w:sz w:val="32"/>
          <w:szCs w:val="32"/>
          <w:u w:val="none"/>
          <w:bdr w:val="none" w:sz="0" w:space="0" w:color="auto" w:frame="1"/>
        </w:rPr>
        <w:t xml:space="preserve">Go to </w:t>
      </w:r>
      <w:hyperlink r:id="rId7" w:history="1">
        <w:r w:rsidRPr="00C64EE6">
          <w:rPr>
            <w:rStyle w:val="Hyperlink"/>
            <w:sz w:val="32"/>
            <w:szCs w:val="32"/>
          </w:rPr>
          <w:t>https://www.nps.gov/thingstodo/yell-mud-volcano-trails.htm</w:t>
        </w:r>
      </w:hyperlink>
      <w:r w:rsidRPr="00C64EE6">
        <w:rPr>
          <w:sz w:val="32"/>
          <w:szCs w:val="32"/>
        </w:rPr>
        <w:t xml:space="preserve">      (Mud Volcano Trail)</w:t>
      </w:r>
    </w:p>
    <w:p w:rsidR="00C64EE6" w:rsidRPr="00C64EE6" w:rsidRDefault="00C64EE6" w:rsidP="00C64EE6">
      <w:pPr>
        <w:textAlignment w:val="baseline"/>
        <w:rPr>
          <w:sz w:val="32"/>
          <w:szCs w:val="32"/>
        </w:rPr>
      </w:pPr>
      <w:r w:rsidRPr="00C64EE6">
        <w:rPr>
          <w:sz w:val="32"/>
          <w:szCs w:val="32"/>
        </w:rPr>
        <w:t>Best detective work please answer:  1</w:t>
      </w:r>
      <w:proofErr w:type="gramStart"/>
      <w:r w:rsidRPr="00C64EE6">
        <w:rPr>
          <w:sz w:val="32"/>
          <w:szCs w:val="32"/>
        </w:rPr>
        <w:t>)  Give</w:t>
      </w:r>
      <w:proofErr w:type="gramEnd"/>
      <w:r w:rsidRPr="00C64EE6">
        <w:rPr>
          <w:sz w:val="32"/>
          <w:szCs w:val="32"/>
        </w:rPr>
        <w:t xml:space="preserve"> me your back story on rotten eggs…..scientific element on the periodic table of what rotten eggs smell like----can you name any </w:t>
      </w:r>
      <w:proofErr w:type="spellStart"/>
      <w:r w:rsidRPr="00C64EE6">
        <w:rPr>
          <w:sz w:val="32"/>
          <w:szCs w:val="32"/>
        </w:rPr>
        <w:t>tv</w:t>
      </w:r>
      <w:proofErr w:type="spellEnd"/>
      <w:r w:rsidRPr="00C64EE6">
        <w:rPr>
          <w:sz w:val="32"/>
          <w:szCs w:val="32"/>
        </w:rPr>
        <w:t>/movies that reference this smell?</w:t>
      </w:r>
      <w:r>
        <w:rPr>
          <w:sz w:val="32"/>
          <w:szCs w:val="32"/>
        </w:rPr>
        <w:t xml:space="preserve">  2)  Is this where “Mud Pie” originated?</w:t>
      </w:r>
    </w:p>
    <w:p w:rsidR="00C64EE6" w:rsidRDefault="00C64EE6" w:rsidP="00C64EE6">
      <w:pPr>
        <w:textAlignment w:val="baseline"/>
      </w:pPr>
      <w:r w:rsidRPr="00C64EE6">
        <w:rPr>
          <w:color w:val="C45911" w:themeColor="accent2" w:themeShade="BF"/>
          <w:sz w:val="32"/>
          <w:szCs w:val="32"/>
          <w:u w:val="single"/>
        </w:rPr>
        <w:lastRenderedPageBreak/>
        <w:t>Wednesday</w:t>
      </w:r>
      <w:r w:rsidRPr="006E13FF">
        <w:rPr>
          <w:color w:val="C45911" w:themeColor="accent2" w:themeShade="BF"/>
          <w:sz w:val="32"/>
          <w:szCs w:val="32"/>
        </w:rPr>
        <w:t xml:space="preserve">:  </w:t>
      </w:r>
      <w:hyperlink r:id="rId8" w:anchor="apple-orchard-tile" w:history="1">
        <w:r w:rsidR="006E13FF" w:rsidRPr="006E13FF">
          <w:rPr>
            <w:rStyle w:val="Hyperlink"/>
            <w:sz w:val="32"/>
            <w:szCs w:val="32"/>
          </w:rPr>
          <w:t>https://www.farmfood360.ca/#apple-orchard-tile</w:t>
        </w:r>
      </w:hyperlink>
    </w:p>
    <w:p w:rsidR="006E13FF" w:rsidRDefault="006E13FF" w:rsidP="00C64EE6">
      <w:pPr>
        <w:textAlignment w:val="baseline"/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Let me share with you what I learned from this virtual tour</w:t>
      </w:r>
      <w:proofErr w:type="gramStart"/>
      <w:r>
        <w:rPr>
          <w:color w:val="C45911" w:themeColor="accent2" w:themeShade="BF"/>
          <w:sz w:val="32"/>
          <w:szCs w:val="32"/>
        </w:rPr>
        <w:t>….the</w:t>
      </w:r>
      <w:proofErr w:type="gramEnd"/>
      <w:r>
        <w:rPr>
          <w:color w:val="C45911" w:themeColor="accent2" w:themeShade="BF"/>
          <w:sz w:val="32"/>
          <w:szCs w:val="32"/>
        </w:rPr>
        <w:t xml:space="preserve"> branches holding up those Honeycrisp apples must be really strong because those apples are huge!  Share something you all found interesting!</w:t>
      </w:r>
    </w:p>
    <w:p w:rsidR="006E13FF" w:rsidRDefault="00E114AF" w:rsidP="00C64EE6">
      <w:pPr>
        <w:textAlignment w:val="baseline"/>
        <w:rPr>
          <w:color w:val="323E4F" w:themeColor="text2" w:themeShade="BF"/>
          <w:sz w:val="32"/>
          <w:szCs w:val="32"/>
        </w:rPr>
      </w:pPr>
      <w:r>
        <w:rPr>
          <w:color w:val="323E4F" w:themeColor="text2" w:themeShade="BF"/>
          <w:sz w:val="32"/>
          <w:szCs w:val="32"/>
          <w:u w:val="single"/>
        </w:rPr>
        <w:t xml:space="preserve">Thursday: </w:t>
      </w:r>
      <w:r>
        <w:rPr>
          <w:color w:val="323E4F" w:themeColor="text2" w:themeShade="BF"/>
          <w:sz w:val="32"/>
          <w:szCs w:val="32"/>
        </w:rPr>
        <w:t xml:space="preserve"> explore hospitality &amp; tourism:  exciting career building blocks</w:t>
      </w:r>
    </w:p>
    <w:p w:rsidR="00E114AF" w:rsidRDefault="00E114AF" w:rsidP="00C64EE6">
      <w:pPr>
        <w:textAlignment w:val="baseline"/>
      </w:pPr>
      <w:hyperlink r:id="rId9" w:history="1">
        <w:r>
          <w:rPr>
            <w:rStyle w:val="Hyperlink"/>
          </w:rPr>
          <w:t>https://login.icevonline.com/Login?ReturnUrl=%2fmycourses</w:t>
        </w:r>
      </w:hyperlink>
    </w:p>
    <w:p w:rsidR="00E114AF" w:rsidRDefault="00E114AF" w:rsidP="00C64EE6">
      <w:pPr>
        <w:textAlignment w:val="baseline"/>
      </w:pPr>
      <w:r>
        <w:t>username:  carrollreviewer1</w:t>
      </w:r>
    </w:p>
    <w:p w:rsidR="00E114AF" w:rsidRDefault="00E114AF" w:rsidP="00C64EE6">
      <w:pPr>
        <w:textAlignment w:val="baseline"/>
      </w:pPr>
      <w:r>
        <w:t>password:  1234</w:t>
      </w:r>
    </w:p>
    <w:p w:rsidR="00E114AF" w:rsidRDefault="00E114AF" w:rsidP="00C64EE6">
      <w:pPr>
        <w:textAlignment w:val="baseline"/>
      </w:pPr>
      <w:r>
        <w:t xml:space="preserve">Under my courses click on the view tab…..start exploring  </w:t>
      </w:r>
      <w:r>
        <w:sym w:font="Wingdings" w:char="F04A"/>
      </w:r>
      <w:r>
        <w:t xml:space="preserve">  </w:t>
      </w:r>
    </w:p>
    <w:p w:rsidR="00E114AF" w:rsidRDefault="00E114AF" w:rsidP="00C64EE6">
      <w:pPr>
        <w:textAlignment w:val="baseline"/>
        <w:rPr>
          <w:color w:val="323E4F" w:themeColor="text2" w:themeShade="BF"/>
          <w:sz w:val="32"/>
          <w:szCs w:val="32"/>
        </w:rPr>
      </w:pPr>
      <w:r>
        <w:rPr>
          <w:noProof/>
        </w:rPr>
        <w:drawing>
          <wp:inline distT="0" distB="0" distL="0" distR="0" wp14:anchorId="3A596749" wp14:editId="380ADF41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AF" w:rsidRDefault="002331F7" w:rsidP="00C64EE6">
      <w:pPr>
        <w:textAlignment w:val="baseline"/>
        <w:rPr>
          <w:color w:val="4472C4" w:themeColor="accent5"/>
          <w:sz w:val="32"/>
          <w:szCs w:val="32"/>
        </w:rPr>
      </w:pPr>
      <w:r w:rsidRPr="002331F7">
        <w:rPr>
          <w:color w:val="4472C4" w:themeColor="accent5"/>
          <w:sz w:val="32"/>
          <w:szCs w:val="32"/>
          <w:u w:val="single"/>
        </w:rPr>
        <w:t>Friday</w:t>
      </w:r>
      <w:r>
        <w:rPr>
          <w:color w:val="4472C4" w:themeColor="accent5"/>
          <w:sz w:val="32"/>
          <w:szCs w:val="32"/>
        </w:rPr>
        <w:t xml:space="preserve">:  Once you have explored the above resource, research </w:t>
      </w:r>
      <w:proofErr w:type="spellStart"/>
      <w:r>
        <w:rPr>
          <w:color w:val="4472C4" w:themeColor="accent5"/>
          <w:sz w:val="32"/>
          <w:szCs w:val="32"/>
        </w:rPr>
        <w:t>youtube</w:t>
      </w:r>
      <w:proofErr w:type="spellEnd"/>
      <w:r>
        <w:rPr>
          <w:color w:val="4472C4" w:themeColor="accent5"/>
          <w:sz w:val="32"/>
          <w:szCs w:val="32"/>
        </w:rPr>
        <w:t xml:space="preserve"> or Disney.com to uncover any Culinary Arts career information that you find noteworthy.  Below is mine-&gt;</w:t>
      </w:r>
    </w:p>
    <w:p w:rsidR="002331F7" w:rsidRDefault="00033084" w:rsidP="00C64EE6">
      <w:pPr>
        <w:textAlignment w:val="baseline"/>
      </w:pPr>
      <w:hyperlink r:id="rId11" w:history="1">
        <w:r>
          <w:rPr>
            <w:rStyle w:val="Hyperlink"/>
          </w:rPr>
          <w:t>https://www.youtube.com/watch?v=DbepbIsxOAc</w:t>
        </w:r>
      </w:hyperlink>
    </w:p>
    <w:p w:rsidR="00033084" w:rsidRPr="002331F7" w:rsidRDefault="00033084" w:rsidP="00C64EE6">
      <w:pPr>
        <w:textAlignment w:val="baseline"/>
        <w:rPr>
          <w:color w:val="4472C4" w:themeColor="accent5"/>
          <w:sz w:val="32"/>
          <w:szCs w:val="32"/>
        </w:rPr>
      </w:pPr>
      <w:r>
        <w:t>Serve Safe Certification is a plus and will get your application moved to the top!</w:t>
      </w:r>
    </w:p>
    <w:p w:rsidR="00C64EE6" w:rsidRPr="00C64EE6" w:rsidRDefault="00C64EE6">
      <w:pPr>
        <w:rPr>
          <w:rFonts w:ascii="Goudy Old Style" w:hAnsi="Goudy Old Style"/>
          <w:color w:val="FF0000"/>
          <w:sz w:val="36"/>
          <w:szCs w:val="36"/>
        </w:rPr>
      </w:pPr>
      <w:bookmarkStart w:id="0" w:name="_GoBack"/>
      <w:bookmarkEnd w:id="0"/>
    </w:p>
    <w:sectPr w:rsidR="00C64EE6" w:rsidRPr="00C6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C2"/>
    <w:rsid w:val="00033084"/>
    <w:rsid w:val="002331F7"/>
    <w:rsid w:val="00377BC2"/>
    <w:rsid w:val="006E13FF"/>
    <w:rsid w:val="00A1725E"/>
    <w:rsid w:val="00B20E0C"/>
    <w:rsid w:val="00C64EE6"/>
    <w:rsid w:val="00E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A6AE"/>
  <w15:chartTrackingRefBased/>
  <w15:docId w15:val="{E3424F29-184B-413E-B215-70EBE3A2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2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food360.c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ps.gov/thingstodo/yell-mud-volcano-trail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3.safelinks.protection.outlook.com/?url=https%3A%2F%2Fwww.nps.gov%2Fyell%2Flearn%2Fphotosmultimedia%2Fvirtualtours.htm&amp;data=02%7C01%7CNydia.Brooks%40apdegrees.com%7Ce856b5ada86b4815463c08d7d640f268%7C8720e8557e2849ffa1a78d5e66b5659e%7C0%7C0%7C637213446747705051&amp;sdata=voMAKK%2BTudjYsZsK6qQLdE%2Bne8U%2FA6jeEob4FOe6IQ8%3D&amp;reserved=0" TargetMode="External"/><Relationship Id="rId11" Type="http://schemas.openxmlformats.org/officeDocument/2006/relationships/hyperlink" Target="https://www.youtube.com/watch?v=DbepbIsxOAc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hyperlink" Target="mailto:mcrowell@carrollschools.com" TargetMode="External"/><Relationship Id="rId9" Type="http://schemas.openxmlformats.org/officeDocument/2006/relationships/hyperlink" Target="https://login.icevonline.com/Login?ReturnUrl=%2fmy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Technical Center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Crowell</dc:creator>
  <cp:keywords/>
  <dc:description/>
  <cp:lastModifiedBy>Michelle Crowell</cp:lastModifiedBy>
  <cp:revision>1</cp:revision>
  <dcterms:created xsi:type="dcterms:W3CDTF">2020-04-15T18:25:00Z</dcterms:created>
  <dcterms:modified xsi:type="dcterms:W3CDTF">2020-04-15T19:50:00Z</dcterms:modified>
</cp:coreProperties>
</file>