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B4" w:rsidRDefault="00EE29B4" w:rsidP="00EE29B4">
      <w:pPr>
        <w:jc w:val="center"/>
      </w:pPr>
      <w:r>
        <w:t>Criminal Justice Resource Page</w:t>
      </w:r>
    </w:p>
    <w:p w:rsidR="00EE29B4" w:rsidRDefault="00EE29B4" w:rsidP="00EE29B4">
      <w:pPr>
        <w:jc w:val="center"/>
      </w:pPr>
      <w:r>
        <w:t xml:space="preserve">Dr. Lisa Norris </w:t>
      </w:r>
    </w:p>
    <w:p w:rsidR="00EE29B4" w:rsidRDefault="00017824" w:rsidP="00EE29B4">
      <w:pPr>
        <w:jc w:val="center"/>
      </w:pPr>
      <w:hyperlink r:id="rId5" w:history="1">
        <w:r w:rsidR="00EE29B4" w:rsidRPr="008451FD">
          <w:rPr>
            <w:rStyle w:val="Hyperlink"/>
          </w:rPr>
          <w:t>lnorris@carrollschools.com</w:t>
        </w:r>
      </w:hyperlink>
    </w:p>
    <w:p w:rsidR="00EE29B4" w:rsidRDefault="008C5FBC" w:rsidP="00D76EF9">
      <w:r>
        <w:t xml:space="preserve">You can put the title in a YouTube search bar and watch criminal justice topics. </w:t>
      </w:r>
    </w:p>
    <w:p w:rsidR="00D76EF9" w:rsidRDefault="00D76EF9" w:rsidP="008C5FBC">
      <w:pPr>
        <w:pStyle w:val="ListParagraph"/>
        <w:numPr>
          <w:ilvl w:val="0"/>
          <w:numId w:val="1"/>
        </w:numPr>
      </w:pPr>
      <w:r>
        <w:t>C</w:t>
      </w:r>
      <w:r w:rsidR="008C5FBC">
        <w:t xml:space="preserve">rime Scene Investigations </w:t>
      </w:r>
    </w:p>
    <w:p w:rsidR="008C5FBC" w:rsidRDefault="008C5FBC" w:rsidP="008C5FBC">
      <w:pPr>
        <w:pStyle w:val="ListParagraph"/>
        <w:numPr>
          <w:ilvl w:val="0"/>
          <w:numId w:val="1"/>
        </w:numPr>
      </w:pPr>
      <w:bookmarkStart w:id="0" w:name="_GoBack"/>
      <w:r>
        <w:t>The History of Forensic Science Documentary</w:t>
      </w:r>
    </w:p>
    <w:bookmarkEnd w:id="0"/>
    <w:p w:rsidR="008C5FBC" w:rsidRDefault="008C5FBC" w:rsidP="008C5FBC">
      <w:pPr>
        <w:pStyle w:val="ListParagraph"/>
        <w:numPr>
          <w:ilvl w:val="0"/>
          <w:numId w:val="1"/>
        </w:numPr>
      </w:pPr>
      <w:r>
        <w:t>14 Amazing Forensic Science Techniques</w:t>
      </w:r>
    </w:p>
    <w:p w:rsidR="008C5FBC" w:rsidRDefault="008C5FBC" w:rsidP="008C5FBC">
      <w:pPr>
        <w:pStyle w:val="ListParagraph"/>
        <w:numPr>
          <w:ilvl w:val="0"/>
          <w:numId w:val="1"/>
        </w:numPr>
      </w:pPr>
      <w:r>
        <w:t>What does it take to be a Forensic Scientist?</w:t>
      </w:r>
    </w:p>
    <w:p w:rsidR="008C5FBC" w:rsidRDefault="008C5FBC" w:rsidP="008C5FBC">
      <w:pPr>
        <w:pStyle w:val="ListParagraph"/>
        <w:numPr>
          <w:ilvl w:val="0"/>
          <w:numId w:val="1"/>
        </w:numPr>
      </w:pPr>
      <w:r>
        <w:t>The Real CSI: Forensic Pathology and Death Investigation</w:t>
      </w:r>
    </w:p>
    <w:p w:rsidR="008C5FBC" w:rsidRDefault="008C5FBC" w:rsidP="008C5FBC">
      <w:pPr>
        <w:pStyle w:val="ListParagraph"/>
        <w:numPr>
          <w:ilvl w:val="0"/>
          <w:numId w:val="1"/>
        </w:numPr>
      </w:pPr>
      <w:r>
        <w:t>Modern Marvels 512E53 Forensic Science</w:t>
      </w:r>
    </w:p>
    <w:p w:rsidR="008C5FBC" w:rsidRDefault="008C5FBC" w:rsidP="008C5FBC">
      <w:pPr>
        <w:pStyle w:val="ListParagraph"/>
        <w:numPr>
          <w:ilvl w:val="0"/>
          <w:numId w:val="1"/>
        </w:numPr>
      </w:pPr>
      <w:r>
        <w:t>Modern Marvels 512E54 FBI Crime Lab</w:t>
      </w:r>
    </w:p>
    <w:p w:rsidR="008C5FBC" w:rsidRDefault="008C5FBC" w:rsidP="00D76EF9">
      <w:r>
        <w:t xml:space="preserve">You can use the following website to read information about CSI. </w:t>
      </w:r>
    </w:p>
    <w:p w:rsidR="00D76EF9" w:rsidRDefault="00765F4B" w:rsidP="00D76EF9">
      <w:r>
        <w:t xml:space="preserve">Crime Scene Investigations (180 pages) </w:t>
      </w:r>
    </w:p>
    <w:p w:rsidR="00765F4B" w:rsidRDefault="00017824" w:rsidP="00D76EF9">
      <w:pPr>
        <w:rPr>
          <w:color w:val="0000FF"/>
          <w:u w:val="single"/>
        </w:rPr>
      </w:pPr>
      <w:hyperlink r:id="rId6" w:history="1">
        <w:r w:rsidR="00765F4B" w:rsidRPr="00765F4B">
          <w:rPr>
            <w:color w:val="0000FF"/>
            <w:u w:val="single"/>
          </w:rPr>
          <w:t>https://amber-ic.org/wp-content/uploads/2019/04/Crime_Scene_Investigation.pdf</w:t>
        </w:r>
      </w:hyperlink>
    </w:p>
    <w:p w:rsidR="00017824" w:rsidRDefault="00017824" w:rsidP="00D76EF9">
      <w:pPr>
        <w:rPr>
          <w:color w:val="0000FF"/>
          <w:u w:val="single"/>
        </w:rPr>
      </w:pPr>
    </w:p>
    <w:p w:rsidR="00017824" w:rsidRDefault="00017824" w:rsidP="00D76EF9"/>
    <w:sectPr w:rsidR="0001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6010B"/>
    <w:multiLevelType w:val="hybridMultilevel"/>
    <w:tmpl w:val="8064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B4"/>
    <w:rsid w:val="00017824"/>
    <w:rsid w:val="00130632"/>
    <w:rsid w:val="00765F4B"/>
    <w:rsid w:val="008C5FBC"/>
    <w:rsid w:val="00D76EF9"/>
    <w:rsid w:val="00E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7449"/>
  <w15:chartTrackingRefBased/>
  <w15:docId w15:val="{50EE8466-6907-4FD1-8195-644685A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9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ber-ic.org/wp-content/uploads/2019/04/Crime_Scene_Investigation.pdf" TargetMode="External"/><Relationship Id="rId5" Type="http://schemas.openxmlformats.org/officeDocument/2006/relationships/hyperlink" Target="mailto:lnorris@carrollscho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Technical Center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Norris</dc:creator>
  <cp:keywords/>
  <dc:description/>
  <cp:lastModifiedBy>Lisa Norris</cp:lastModifiedBy>
  <cp:revision>4</cp:revision>
  <dcterms:created xsi:type="dcterms:W3CDTF">2020-04-13T16:17:00Z</dcterms:created>
  <dcterms:modified xsi:type="dcterms:W3CDTF">2020-04-13T16:24:00Z</dcterms:modified>
</cp:coreProperties>
</file>